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9D8FF" w14:textId="5153918B" w:rsidR="00414E51" w:rsidRDefault="00414E51" w:rsidP="00A77ACA">
      <w:pPr>
        <w:pStyle w:val="Title"/>
        <w:jc w:val="center"/>
        <w:rPr>
          <w:rFonts w:asciiTheme="minorHAnsi" w:hAnsiTheme="minorHAnsi" w:cstheme="minorHAnsi"/>
          <w:sz w:val="44"/>
          <w:szCs w:val="44"/>
        </w:rPr>
      </w:pPr>
      <w:r w:rsidRPr="00414E51">
        <w:rPr>
          <w:rFonts w:asciiTheme="minorHAnsi" w:hAnsiTheme="minorHAnsi" w:cstheme="minorHAnsi"/>
          <w:sz w:val="44"/>
          <w:szCs w:val="44"/>
        </w:rPr>
        <w:t>Checklist for</w:t>
      </w:r>
      <w:r w:rsidR="00C3481B" w:rsidRPr="00414E51">
        <w:rPr>
          <w:rFonts w:asciiTheme="minorHAnsi" w:hAnsiTheme="minorHAnsi" w:cstheme="minorHAnsi"/>
          <w:sz w:val="44"/>
          <w:szCs w:val="44"/>
        </w:rPr>
        <w:t xml:space="preserve"> Future Energy Landscapes workshop</w:t>
      </w:r>
    </w:p>
    <w:p w14:paraId="092BD74B" w14:textId="77777777" w:rsidR="00A77ACA" w:rsidRPr="00A77ACA" w:rsidRDefault="00A77ACA" w:rsidP="00A77ACA"/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7366"/>
        <w:gridCol w:w="1701"/>
      </w:tblGrid>
      <w:tr w:rsidR="004D0E86" w14:paraId="6FEAA87D" w14:textId="6DDC2AFB" w:rsidTr="004D0E86">
        <w:tc>
          <w:tcPr>
            <w:tcW w:w="9067" w:type="dxa"/>
            <w:gridSpan w:val="2"/>
          </w:tcPr>
          <w:p w14:paraId="0B75BC8B" w14:textId="5BD20814" w:rsidR="004D0E86" w:rsidRPr="003C7CC6" w:rsidRDefault="004D0E86" w:rsidP="00A77A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General workshop materials</w:t>
            </w:r>
          </w:p>
        </w:tc>
      </w:tr>
      <w:tr w:rsidR="004D0E86" w14:paraId="19CCA341" w14:textId="2235D017" w:rsidTr="004D0E86">
        <w:trPr>
          <w:trHeight w:val="294"/>
        </w:trPr>
        <w:tc>
          <w:tcPr>
            <w:tcW w:w="7366" w:type="dxa"/>
          </w:tcPr>
          <w:p w14:paraId="143DEB52" w14:textId="007A358C" w:rsidR="004D0E86" w:rsidRDefault="004D0E86" w:rsidP="00A77ACA">
            <w:pPr>
              <w:pStyle w:val="NoSpacing"/>
              <w:rPr>
                <w:sz w:val="28"/>
                <w:szCs w:val="28"/>
              </w:rPr>
            </w:pPr>
            <w:r>
              <w:t>Pre-prepared large map of community</w:t>
            </w:r>
          </w:p>
        </w:tc>
        <w:tc>
          <w:tcPr>
            <w:tcW w:w="1701" w:type="dxa"/>
          </w:tcPr>
          <w:p w14:paraId="1E2E3A13" w14:textId="77777777" w:rsidR="004D0E86" w:rsidRPr="003C7CC6" w:rsidRDefault="004D0E86" w:rsidP="002469C7">
            <w:pPr>
              <w:rPr>
                <w:sz w:val="28"/>
                <w:szCs w:val="28"/>
              </w:rPr>
            </w:pPr>
          </w:p>
        </w:tc>
      </w:tr>
      <w:tr w:rsidR="004D0E86" w14:paraId="7DB2F8EB" w14:textId="20B0EC01" w:rsidTr="004D0E86">
        <w:trPr>
          <w:trHeight w:val="227"/>
        </w:trPr>
        <w:tc>
          <w:tcPr>
            <w:tcW w:w="7366" w:type="dxa"/>
          </w:tcPr>
          <w:p w14:paraId="11AD5207" w14:textId="664180C6" w:rsidR="004D0E86" w:rsidRDefault="004D0E86" w:rsidP="002469C7">
            <w:pPr>
              <w:rPr>
                <w:sz w:val="28"/>
                <w:szCs w:val="28"/>
              </w:rPr>
            </w:pPr>
            <w:r>
              <w:t>Flipchart stand</w:t>
            </w:r>
          </w:p>
        </w:tc>
        <w:tc>
          <w:tcPr>
            <w:tcW w:w="1701" w:type="dxa"/>
          </w:tcPr>
          <w:p w14:paraId="57FFDCE6" w14:textId="77777777" w:rsidR="004D0E86" w:rsidRPr="003C7CC6" w:rsidRDefault="004D0E86" w:rsidP="002469C7">
            <w:pPr>
              <w:rPr>
                <w:sz w:val="28"/>
                <w:szCs w:val="28"/>
              </w:rPr>
            </w:pPr>
          </w:p>
        </w:tc>
      </w:tr>
      <w:tr w:rsidR="004D0E86" w14:paraId="29DD4630" w14:textId="36976F3B" w:rsidTr="004D0E86">
        <w:trPr>
          <w:trHeight w:val="289"/>
        </w:trPr>
        <w:tc>
          <w:tcPr>
            <w:tcW w:w="7366" w:type="dxa"/>
          </w:tcPr>
          <w:p w14:paraId="4AF8F8CE" w14:textId="1604DB1B" w:rsidR="004D0E86" w:rsidRDefault="004D0E86" w:rsidP="002469C7">
            <w:pPr>
              <w:rPr>
                <w:sz w:val="28"/>
                <w:szCs w:val="28"/>
              </w:rPr>
            </w:pPr>
            <w:r>
              <w:t>CESAR tool printed cards and posters</w:t>
            </w:r>
          </w:p>
        </w:tc>
        <w:tc>
          <w:tcPr>
            <w:tcW w:w="1701" w:type="dxa"/>
          </w:tcPr>
          <w:p w14:paraId="266DB1A7" w14:textId="77777777" w:rsidR="004D0E86" w:rsidRPr="003C7CC6" w:rsidRDefault="004D0E86" w:rsidP="002469C7">
            <w:pPr>
              <w:rPr>
                <w:sz w:val="28"/>
                <w:szCs w:val="28"/>
              </w:rPr>
            </w:pPr>
          </w:p>
        </w:tc>
      </w:tr>
      <w:tr w:rsidR="004D0E86" w14:paraId="787D3B92" w14:textId="25B5DBFE" w:rsidTr="004D0E86">
        <w:tc>
          <w:tcPr>
            <w:tcW w:w="7366" w:type="dxa"/>
          </w:tcPr>
          <w:p w14:paraId="61AB021F" w14:textId="53565387" w:rsidR="004D0E86" w:rsidRDefault="004D0E86" w:rsidP="002469C7">
            <w:r>
              <w:t>CESAR User guide and setup</w:t>
            </w:r>
          </w:p>
        </w:tc>
        <w:tc>
          <w:tcPr>
            <w:tcW w:w="1701" w:type="dxa"/>
          </w:tcPr>
          <w:p w14:paraId="4C183B1C" w14:textId="77777777" w:rsidR="004D0E86" w:rsidRDefault="004D0E86" w:rsidP="002469C7"/>
        </w:tc>
      </w:tr>
      <w:tr w:rsidR="004D0E86" w14:paraId="57F61477" w14:textId="497A3C1F" w:rsidTr="004D0E86">
        <w:tc>
          <w:tcPr>
            <w:tcW w:w="9067" w:type="dxa"/>
            <w:gridSpan w:val="2"/>
          </w:tcPr>
          <w:p w14:paraId="1D574DE3" w14:textId="7FAF282F" w:rsidR="004D0E86" w:rsidRDefault="004D0E86" w:rsidP="00A77ACA">
            <w:pPr>
              <w:jc w:val="center"/>
            </w:pPr>
            <w:r>
              <w:rPr>
                <w:sz w:val="28"/>
                <w:szCs w:val="28"/>
              </w:rPr>
              <w:t>Technology</w:t>
            </w:r>
          </w:p>
        </w:tc>
      </w:tr>
      <w:tr w:rsidR="004D0E86" w14:paraId="2AB9B105" w14:textId="3A26B1AA" w:rsidTr="004D0E86">
        <w:tc>
          <w:tcPr>
            <w:tcW w:w="7366" w:type="dxa"/>
          </w:tcPr>
          <w:p w14:paraId="167BEF67" w14:textId="01B9F4FC" w:rsidR="004D0E86" w:rsidRDefault="004D0E86" w:rsidP="002469C7">
            <w:r>
              <w:t>USB stick or similar with PowerPoint and CESAR spreadsheet, CESAR videos, Cesar assumptions</w:t>
            </w:r>
          </w:p>
        </w:tc>
        <w:tc>
          <w:tcPr>
            <w:tcW w:w="1701" w:type="dxa"/>
          </w:tcPr>
          <w:p w14:paraId="5EABB1B3" w14:textId="77777777" w:rsidR="004D0E86" w:rsidRDefault="004D0E86" w:rsidP="002469C7"/>
        </w:tc>
      </w:tr>
      <w:tr w:rsidR="004D0E86" w14:paraId="04FEE7AD" w14:textId="6FB227C9" w:rsidTr="004D0E86">
        <w:trPr>
          <w:trHeight w:val="289"/>
        </w:trPr>
        <w:tc>
          <w:tcPr>
            <w:tcW w:w="7366" w:type="dxa"/>
          </w:tcPr>
          <w:p w14:paraId="6D021C27" w14:textId="77777777" w:rsidR="004D0E86" w:rsidRDefault="004D0E86" w:rsidP="002469C7">
            <w:pPr>
              <w:rPr>
                <w:sz w:val="28"/>
                <w:szCs w:val="28"/>
              </w:rPr>
            </w:pPr>
            <w:r>
              <w:t>Laptop with power supply</w:t>
            </w:r>
          </w:p>
        </w:tc>
        <w:tc>
          <w:tcPr>
            <w:tcW w:w="1701" w:type="dxa"/>
          </w:tcPr>
          <w:p w14:paraId="029D3FAF" w14:textId="77777777" w:rsidR="004D0E86" w:rsidRDefault="004D0E86" w:rsidP="002469C7"/>
        </w:tc>
      </w:tr>
      <w:tr w:rsidR="004D0E86" w14:paraId="2AD1B257" w14:textId="33783948" w:rsidTr="004D0E86">
        <w:trPr>
          <w:trHeight w:val="223"/>
        </w:trPr>
        <w:tc>
          <w:tcPr>
            <w:tcW w:w="7366" w:type="dxa"/>
          </w:tcPr>
          <w:p w14:paraId="420A93B7" w14:textId="77777777" w:rsidR="004D0E86" w:rsidRDefault="004D0E86" w:rsidP="002469C7">
            <w:r>
              <w:t>Projector and wire to connect to laptop for presenting</w:t>
            </w:r>
          </w:p>
        </w:tc>
        <w:tc>
          <w:tcPr>
            <w:tcW w:w="1701" w:type="dxa"/>
          </w:tcPr>
          <w:p w14:paraId="6731BF2F" w14:textId="77777777" w:rsidR="004D0E86" w:rsidRDefault="004D0E86" w:rsidP="002469C7"/>
        </w:tc>
      </w:tr>
      <w:tr w:rsidR="004D0E86" w14:paraId="102DFB0B" w14:textId="26BA28B7" w:rsidTr="004D0E86">
        <w:tc>
          <w:tcPr>
            <w:tcW w:w="7366" w:type="dxa"/>
          </w:tcPr>
          <w:p w14:paraId="4C5606CD" w14:textId="603C84F3" w:rsidR="004D0E86" w:rsidRDefault="004D0E86" w:rsidP="002469C7">
            <w:r>
              <w:t>Participant data sheet</w:t>
            </w:r>
          </w:p>
        </w:tc>
        <w:tc>
          <w:tcPr>
            <w:tcW w:w="1701" w:type="dxa"/>
          </w:tcPr>
          <w:p w14:paraId="2BE84D68" w14:textId="77777777" w:rsidR="004D0E86" w:rsidRDefault="004D0E86" w:rsidP="002469C7"/>
        </w:tc>
      </w:tr>
      <w:tr w:rsidR="004D0E86" w14:paraId="7F1D92A6" w14:textId="22A4D367" w:rsidTr="004D0E86">
        <w:tc>
          <w:tcPr>
            <w:tcW w:w="7366" w:type="dxa"/>
          </w:tcPr>
          <w:p w14:paraId="30C8C550" w14:textId="38B2A046" w:rsidR="004D0E86" w:rsidRDefault="004D0E86" w:rsidP="002469C7">
            <w:r>
              <w:t>Camera</w:t>
            </w:r>
          </w:p>
        </w:tc>
        <w:tc>
          <w:tcPr>
            <w:tcW w:w="1701" w:type="dxa"/>
          </w:tcPr>
          <w:p w14:paraId="17E607D2" w14:textId="77777777" w:rsidR="004D0E86" w:rsidRDefault="004D0E86" w:rsidP="002469C7"/>
        </w:tc>
      </w:tr>
      <w:tr w:rsidR="004D0E86" w14:paraId="77E62E2F" w14:textId="7516A028" w:rsidTr="004D0E86">
        <w:tc>
          <w:tcPr>
            <w:tcW w:w="7366" w:type="dxa"/>
          </w:tcPr>
          <w:p w14:paraId="2C8FD6A7" w14:textId="4B025C1E" w:rsidR="004D0E86" w:rsidRDefault="004D0E86" w:rsidP="002469C7">
            <w:r>
              <w:t>Speaker (for showing CESAR videos)</w:t>
            </w:r>
          </w:p>
        </w:tc>
        <w:tc>
          <w:tcPr>
            <w:tcW w:w="1701" w:type="dxa"/>
          </w:tcPr>
          <w:p w14:paraId="57CE9557" w14:textId="77777777" w:rsidR="004D0E86" w:rsidRDefault="004D0E86" w:rsidP="002469C7"/>
        </w:tc>
      </w:tr>
      <w:tr w:rsidR="004D0E86" w14:paraId="70E7405B" w14:textId="45B54352" w:rsidTr="004D0E86">
        <w:tc>
          <w:tcPr>
            <w:tcW w:w="7366" w:type="dxa"/>
          </w:tcPr>
          <w:p w14:paraId="0F7F9141" w14:textId="6F48582E" w:rsidR="004D0E86" w:rsidRDefault="004D0E86" w:rsidP="002469C7">
            <w:r>
              <w:t>Extension cables (in case sockets are not conveniently located)</w:t>
            </w:r>
          </w:p>
        </w:tc>
        <w:tc>
          <w:tcPr>
            <w:tcW w:w="1701" w:type="dxa"/>
          </w:tcPr>
          <w:p w14:paraId="6D7C434A" w14:textId="77777777" w:rsidR="004D0E86" w:rsidRDefault="004D0E86" w:rsidP="002469C7"/>
        </w:tc>
      </w:tr>
      <w:tr w:rsidR="004D0E86" w14:paraId="5E238CFB" w14:textId="3BD953EC" w:rsidTr="004D0E86">
        <w:tc>
          <w:tcPr>
            <w:tcW w:w="7366" w:type="dxa"/>
          </w:tcPr>
          <w:p w14:paraId="1B6072DF" w14:textId="456BDF16" w:rsidR="004D0E86" w:rsidRDefault="004D0E86" w:rsidP="002469C7">
            <w:r>
              <w:t>Microphone (if it’s a very cavernous venue like a church)</w:t>
            </w:r>
          </w:p>
        </w:tc>
        <w:tc>
          <w:tcPr>
            <w:tcW w:w="1701" w:type="dxa"/>
          </w:tcPr>
          <w:p w14:paraId="32CA0736" w14:textId="77777777" w:rsidR="004D0E86" w:rsidRDefault="004D0E86" w:rsidP="002469C7"/>
        </w:tc>
      </w:tr>
      <w:tr w:rsidR="004D0E86" w14:paraId="15938180" w14:textId="02100FB0" w:rsidTr="004D0E86">
        <w:tc>
          <w:tcPr>
            <w:tcW w:w="9067" w:type="dxa"/>
            <w:gridSpan w:val="2"/>
          </w:tcPr>
          <w:p w14:paraId="4DDA4B38" w14:textId="4C760D27" w:rsidR="004D0E86" w:rsidRDefault="004D0E86" w:rsidP="00A77ACA">
            <w:pPr>
              <w:jc w:val="center"/>
            </w:pPr>
            <w:r w:rsidRPr="00414E51">
              <w:rPr>
                <w:sz w:val="28"/>
                <w:szCs w:val="28"/>
              </w:rPr>
              <w:t>Printed documents</w:t>
            </w:r>
          </w:p>
        </w:tc>
      </w:tr>
      <w:tr w:rsidR="004D0E86" w14:paraId="78717228" w14:textId="70FD349A" w:rsidTr="004D0E86">
        <w:tc>
          <w:tcPr>
            <w:tcW w:w="7366" w:type="dxa"/>
          </w:tcPr>
          <w:p w14:paraId="6A720275" w14:textId="1C3D384F" w:rsidR="004D0E86" w:rsidRDefault="004D0E86" w:rsidP="002469C7">
            <w:r>
              <w:t>Ground Rules (print A3 or larger if using)</w:t>
            </w:r>
          </w:p>
        </w:tc>
        <w:tc>
          <w:tcPr>
            <w:tcW w:w="1701" w:type="dxa"/>
          </w:tcPr>
          <w:p w14:paraId="58C8D9FA" w14:textId="77777777" w:rsidR="004D0E86" w:rsidRDefault="004D0E86" w:rsidP="002469C7"/>
        </w:tc>
      </w:tr>
      <w:tr w:rsidR="004D0E86" w14:paraId="10235D86" w14:textId="405E0955" w:rsidTr="004D0E86">
        <w:tc>
          <w:tcPr>
            <w:tcW w:w="7366" w:type="dxa"/>
          </w:tcPr>
          <w:p w14:paraId="33355F38" w14:textId="7F52B40E" w:rsidR="004D0E86" w:rsidRDefault="004D0E86" w:rsidP="002469C7">
            <w:r>
              <w:t>Expense claim form (if using)</w:t>
            </w:r>
          </w:p>
        </w:tc>
        <w:tc>
          <w:tcPr>
            <w:tcW w:w="1701" w:type="dxa"/>
          </w:tcPr>
          <w:p w14:paraId="5A6DE7F8" w14:textId="77777777" w:rsidR="004D0E86" w:rsidRDefault="004D0E86" w:rsidP="002469C7"/>
        </w:tc>
      </w:tr>
      <w:tr w:rsidR="004D0E86" w14:paraId="45DCFFBE" w14:textId="6E544674" w:rsidTr="004D0E86">
        <w:tc>
          <w:tcPr>
            <w:tcW w:w="7366" w:type="dxa"/>
          </w:tcPr>
          <w:p w14:paraId="37C79C52" w14:textId="1A4DBC8B" w:rsidR="004D0E86" w:rsidRDefault="004D0E86" w:rsidP="002469C7">
            <w:r>
              <w:t>Participant consent forms (if using)</w:t>
            </w:r>
          </w:p>
        </w:tc>
        <w:tc>
          <w:tcPr>
            <w:tcW w:w="1701" w:type="dxa"/>
          </w:tcPr>
          <w:p w14:paraId="673E2600" w14:textId="77777777" w:rsidR="004D0E86" w:rsidRDefault="004D0E86" w:rsidP="002469C7"/>
        </w:tc>
      </w:tr>
      <w:tr w:rsidR="004D0E86" w14:paraId="3C7BC1F8" w14:textId="0497CA9F" w:rsidTr="004D0E86">
        <w:tc>
          <w:tcPr>
            <w:tcW w:w="7366" w:type="dxa"/>
          </w:tcPr>
          <w:p w14:paraId="4A4C0213" w14:textId="2968200E" w:rsidR="004D0E86" w:rsidRDefault="004D0E86" w:rsidP="002469C7">
            <w:r>
              <w:t>Printed timetable with facilitator notes</w:t>
            </w:r>
          </w:p>
        </w:tc>
        <w:tc>
          <w:tcPr>
            <w:tcW w:w="1701" w:type="dxa"/>
          </w:tcPr>
          <w:p w14:paraId="26826B44" w14:textId="77777777" w:rsidR="004D0E86" w:rsidRDefault="004D0E86" w:rsidP="002469C7"/>
        </w:tc>
      </w:tr>
      <w:tr w:rsidR="004D0E86" w14:paraId="018885E0" w14:textId="47359DFE" w:rsidTr="004D0E86">
        <w:tc>
          <w:tcPr>
            <w:tcW w:w="9067" w:type="dxa"/>
            <w:gridSpan w:val="2"/>
          </w:tcPr>
          <w:p w14:paraId="358A0BE3" w14:textId="4C881C98" w:rsidR="004D0E86" w:rsidRDefault="004D0E86" w:rsidP="00A77ACA">
            <w:pPr>
              <w:jc w:val="center"/>
            </w:pPr>
            <w:r>
              <w:rPr>
                <w:sz w:val="28"/>
                <w:szCs w:val="28"/>
              </w:rPr>
              <w:t>Stationery</w:t>
            </w:r>
          </w:p>
        </w:tc>
      </w:tr>
      <w:tr w:rsidR="004D0E86" w14:paraId="20465D06" w14:textId="03FDD67D" w:rsidTr="004D0E86">
        <w:tc>
          <w:tcPr>
            <w:tcW w:w="7366" w:type="dxa"/>
          </w:tcPr>
          <w:p w14:paraId="74706386" w14:textId="31D36A7C" w:rsidR="004D0E86" w:rsidRDefault="004D0E86" w:rsidP="002469C7">
            <w:pPr>
              <w:rPr>
                <w:sz w:val="28"/>
                <w:szCs w:val="28"/>
              </w:rPr>
            </w:pPr>
            <w:proofErr w:type="gramStart"/>
            <w:r w:rsidRPr="00414E51">
              <w:t>Multicoloured</w:t>
            </w:r>
            <w:proofErr w:type="gramEnd"/>
            <w:r w:rsidRPr="00414E51">
              <w:t xml:space="preserve"> post it notes</w:t>
            </w:r>
            <w:r>
              <w:t xml:space="preserve"> (for mapping associations exercise)</w:t>
            </w:r>
          </w:p>
        </w:tc>
        <w:tc>
          <w:tcPr>
            <w:tcW w:w="1701" w:type="dxa"/>
          </w:tcPr>
          <w:p w14:paraId="19D16F90" w14:textId="77777777" w:rsidR="004D0E86" w:rsidRDefault="004D0E86" w:rsidP="002469C7"/>
        </w:tc>
      </w:tr>
      <w:tr w:rsidR="004D0E86" w14:paraId="092B864C" w14:textId="53051477" w:rsidTr="004D0E86">
        <w:tc>
          <w:tcPr>
            <w:tcW w:w="7366" w:type="dxa"/>
          </w:tcPr>
          <w:p w14:paraId="25D9DD64" w14:textId="27206107" w:rsidR="004D0E86" w:rsidRDefault="004D0E86" w:rsidP="002469C7">
            <w:pPr>
              <w:rPr>
                <w:sz w:val="28"/>
                <w:szCs w:val="28"/>
              </w:rPr>
            </w:pPr>
            <w:r>
              <w:t xml:space="preserve">Black wide nib pens </w:t>
            </w:r>
            <w:proofErr w:type="gramStart"/>
            <w:r>
              <w:t>e.g.</w:t>
            </w:r>
            <w:proofErr w:type="gramEnd"/>
            <w:r>
              <w:t xml:space="preserve"> Sharpie or felt tip</w:t>
            </w:r>
          </w:p>
        </w:tc>
        <w:tc>
          <w:tcPr>
            <w:tcW w:w="1701" w:type="dxa"/>
          </w:tcPr>
          <w:p w14:paraId="46CA982B" w14:textId="77777777" w:rsidR="004D0E86" w:rsidRDefault="004D0E86" w:rsidP="002469C7"/>
        </w:tc>
      </w:tr>
      <w:tr w:rsidR="004D0E86" w14:paraId="35DB3CDE" w14:textId="5D7CD062" w:rsidTr="004D0E86">
        <w:tc>
          <w:tcPr>
            <w:tcW w:w="7366" w:type="dxa"/>
          </w:tcPr>
          <w:p w14:paraId="7209B83D" w14:textId="00C99F13" w:rsidR="004D0E86" w:rsidRDefault="004D0E86" w:rsidP="002469C7">
            <w:r>
              <w:t>Biros</w:t>
            </w:r>
          </w:p>
        </w:tc>
        <w:tc>
          <w:tcPr>
            <w:tcW w:w="1701" w:type="dxa"/>
          </w:tcPr>
          <w:p w14:paraId="5FBF7E31" w14:textId="77777777" w:rsidR="004D0E86" w:rsidRDefault="004D0E86" w:rsidP="002469C7"/>
        </w:tc>
      </w:tr>
      <w:tr w:rsidR="004D0E86" w14:paraId="4DF70372" w14:textId="48A782D7" w:rsidTr="004D0E86">
        <w:tc>
          <w:tcPr>
            <w:tcW w:w="7366" w:type="dxa"/>
          </w:tcPr>
          <w:p w14:paraId="17170DCE" w14:textId="18240F9B" w:rsidR="004D0E86" w:rsidRDefault="004D0E86" w:rsidP="002469C7">
            <w:pPr>
              <w:rPr>
                <w:sz w:val="28"/>
                <w:szCs w:val="28"/>
              </w:rPr>
            </w:pPr>
            <w:r>
              <w:t>Labels for participants to write their name</w:t>
            </w:r>
          </w:p>
        </w:tc>
        <w:tc>
          <w:tcPr>
            <w:tcW w:w="1701" w:type="dxa"/>
          </w:tcPr>
          <w:p w14:paraId="7FBF64A5" w14:textId="77777777" w:rsidR="004D0E86" w:rsidRDefault="004D0E86" w:rsidP="002469C7"/>
        </w:tc>
      </w:tr>
      <w:tr w:rsidR="004D0E86" w14:paraId="36EDD591" w14:textId="6155C069" w:rsidTr="004D0E86">
        <w:tc>
          <w:tcPr>
            <w:tcW w:w="7366" w:type="dxa"/>
          </w:tcPr>
          <w:p w14:paraId="641B14AC" w14:textId="1895B8D7" w:rsidR="004D0E86" w:rsidRDefault="004D0E86" w:rsidP="002469C7">
            <w:pPr>
              <w:rPr>
                <w:sz w:val="28"/>
                <w:szCs w:val="28"/>
              </w:rPr>
            </w:pPr>
            <w:r w:rsidRPr="00414E51">
              <w:t>Flipchart paper pad</w:t>
            </w:r>
          </w:p>
        </w:tc>
        <w:tc>
          <w:tcPr>
            <w:tcW w:w="1701" w:type="dxa"/>
          </w:tcPr>
          <w:p w14:paraId="456B8AFC" w14:textId="77777777" w:rsidR="004D0E86" w:rsidRDefault="004D0E86" w:rsidP="002469C7"/>
        </w:tc>
      </w:tr>
      <w:tr w:rsidR="004D0E86" w14:paraId="392D5499" w14:textId="2F19A6F6" w:rsidTr="004D0E86">
        <w:tc>
          <w:tcPr>
            <w:tcW w:w="7366" w:type="dxa"/>
          </w:tcPr>
          <w:p w14:paraId="1D88EFBF" w14:textId="16A8F0AA" w:rsidR="004D0E86" w:rsidRPr="00414E51" w:rsidRDefault="004D0E86" w:rsidP="002469C7">
            <w:r>
              <w:t>Lots of Blu-tac</w:t>
            </w:r>
          </w:p>
        </w:tc>
        <w:tc>
          <w:tcPr>
            <w:tcW w:w="1701" w:type="dxa"/>
          </w:tcPr>
          <w:p w14:paraId="5BC20EC6" w14:textId="77777777" w:rsidR="004D0E86" w:rsidRDefault="004D0E86" w:rsidP="002469C7"/>
        </w:tc>
      </w:tr>
      <w:tr w:rsidR="004D0E86" w14:paraId="2B8944A9" w14:textId="1E0BC173" w:rsidTr="004D0E86">
        <w:tc>
          <w:tcPr>
            <w:tcW w:w="9067" w:type="dxa"/>
            <w:gridSpan w:val="2"/>
          </w:tcPr>
          <w:p w14:paraId="0D804A0C" w14:textId="261F889B" w:rsidR="004D0E86" w:rsidRDefault="004D0E86" w:rsidP="00A77ACA">
            <w:pPr>
              <w:jc w:val="center"/>
            </w:pPr>
            <w:r>
              <w:rPr>
                <w:sz w:val="28"/>
                <w:szCs w:val="28"/>
              </w:rPr>
              <w:t>Health and safety</w:t>
            </w:r>
          </w:p>
        </w:tc>
      </w:tr>
      <w:tr w:rsidR="004D0E86" w14:paraId="1FFDEEFC" w14:textId="2EC27643" w:rsidTr="004D0E86">
        <w:tc>
          <w:tcPr>
            <w:tcW w:w="7366" w:type="dxa"/>
          </w:tcPr>
          <w:p w14:paraId="66CBB227" w14:textId="7C06F470" w:rsidR="004D0E86" w:rsidRDefault="004D0E86" w:rsidP="002469C7">
            <w:pPr>
              <w:rPr>
                <w:sz w:val="28"/>
                <w:szCs w:val="28"/>
              </w:rPr>
            </w:pPr>
            <w:r>
              <w:t>Spare masks</w:t>
            </w:r>
          </w:p>
        </w:tc>
        <w:tc>
          <w:tcPr>
            <w:tcW w:w="1701" w:type="dxa"/>
          </w:tcPr>
          <w:p w14:paraId="1FEE7AA7" w14:textId="77777777" w:rsidR="004D0E86" w:rsidRDefault="004D0E86" w:rsidP="002469C7"/>
        </w:tc>
      </w:tr>
      <w:tr w:rsidR="004D0E86" w14:paraId="4C24C556" w14:textId="29B8B401" w:rsidTr="004D0E86">
        <w:tc>
          <w:tcPr>
            <w:tcW w:w="7366" w:type="dxa"/>
          </w:tcPr>
          <w:p w14:paraId="6BF4948E" w14:textId="31DC6805" w:rsidR="004D0E86" w:rsidRDefault="004D0E86" w:rsidP="002469C7">
            <w:pPr>
              <w:rPr>
                <w:sz w:val="28"/>
                <w:szCs w:val="28"/>
              </w:rPr>
            </w:pPr>
            <w:r>
              <w:t>Hand sanitiser</w:t>
            </w:r>
          </w:p>
        </w:tc>
        <w:tc>
          <w:tcPr>
            <w:tcW w:w="1701" w:type="dxa"/>
          </w:tcPr>
          <w:p w14:paraId="3D44CFFD" w14:textId="77777777" w:rsidR="004D0E86" w:rsidRDefault="004D0E86" w:rsidP="002469C7"/>
        </w:tc>
      </w:tr>
      <w:tr w:rsidR="004D0E86" w14:paraId="157F02B7" w14:textId="47B6F090" w:rsidTr="004D0E86">
        <w:tc>
          <w:tcPr>
            <w:tcW w:w="7366" w:type="dxa"/>
          </w:tcPr>
          <w:p w14:paraId="05A666D9" w14:textId="6F8F610E" w:rsidR="004D0E86" w:rsidRDefault="004D0E86" w:rsidP="002469C7">
            <w:pPr>
              <w:rPr>
                <w:sz w:val="28"/>
                <w:szCs w:val="28"/>
              </w:rPr>
            </w:pPr>
            <w:r>
              <w:t>Gaffer tape (for taping down trailing cables)</w:t>
            </w:r>
          </w:p>
        </w:tc>
        <w:tc>
          <w:tcPr>
            <w:tcW w:w="1701" w:type="dxa"/>
          </w:tcPr>
          <w:p w14:paraId="5D6900CD" w14:textId="77777777" w:rsidR="004D0E86" w:rsidRDefault="004D0E86" w:rsidP="002469C7"/>
        </w:tc>
      </w:tr>
      <w:tr w:rsidR="004D0E86" w14:paraId="55EC3754" w14:textId="00A9D09F" w:rsidTr="004D0E86">
        <w:tc>
          <w:tcPr>
            <w:tcW w:w="9067" w:type="dxa"/>
            <w:gridSpan w:val="2"/>
          </w:tcPr>
          <w:p w14:paraId="50937B82" w14:textId="76A52F8E" w:rsidR="004D0E86" w:rsidRDefault="004D0E86" w:rsidP="00A77ACA">
            <w:pPr>
              <w:jc w:val="center"/>
            </w:pPr>
            <w:r>
              <w:rPr>
                <w:sz w:val="28"/>
                <w:szCs w:val="28"/>
              </w:rPr>
              <w:t>Refreshments</w:t>
            </w:r>
          </w:p>
        </w:tc>
      </w:tr>
      <w:tr w:rsidR="004D0E86" w14:paraId="0D356900" w14:textId="752CE925" w:rsidTr="004D0E86">
        <w:tc>
          <w:tcPr>
            <w:tcW w:w="7366" w:type="dxa"/>
          </w:tcPr>
          <w:p w14:paraId="6D849759" w14:textId="65A42EC8" w:rsidR="004D0E86" w:rsidRDefault="004D0E86" w:rsidP="00A77ACA">
            <w:r>
              <w:t>Tea and coffee (including decaf)</w:t>
            </w:r>
          </w:p>
        </w:tc>
        <w:tc>
          <w:tcPr>
            <w:tcW w:w="1701" w:type="dxa"/>
          </w:tcPr>
          <w:p w14:paraId="2B5D64FD" w14:textId="77777777" w:rsidR="004D0E86" w:rsidRDefault="004D0E86" w:rsidP="00A77ACA"/>
        </w:tc>
      </w:tr>
      <w:tr w:rsidR="004D0E86" w14:paraId="285A546B" w14:textId="2DD3ADEF" w:rsidTr="004D0E86">
        <w:tc>
          <w:tcPr>
            <w:tcW w:w="7366" w:type="dxa"/>
          </w:tcPr>
          <w:p w14:paraId="32D86C48" w14:textId="24BA89EC" w:rsidR="004D0E86" w:rsidRDefault="004D0E86" w:rsidP="00A77ACA">
            <w:r>
              <w:t>Milk (including plant-based milk) and sugar</w:t>
            </w:r>
          </w:p>
        </w:tc>
        <w:tc>
          <w:tcPr>
            <w:tcW w:w="1701" w:type="dxa"/>
          </w:tcPr>
          <w:p w14:paraId="200D39ED" w14:textId="77777777" w:rsidR="004D0E86" w:rsidRDefault="004D0E86" w:rsidP="00A77ACA"/>
        </w:tc>
      </w:tr>
      <w:tr w:rsidR="004D0E86" w14:paraId="39F10D74" w14:textId="081BD808" w:rsidTr="004D0E86">
        <w:tc>
          <w:tcPr>
            <w:tcW w:w="7366" w:type="dxa"/>
          </w:tcPr>
          <w:p w14:paraId="5F6CF48C" w14:textId="19FE7DEE" w:rsidR="004D0E86" w:rsidRDefault="004D0E86" w:rsidP="00A77ACA">
            <w:r>
              <w:t>Biscuits and/or fruit snacks</w:t>
            </w:r>
          </w:p>
        </w:tc>
        <w:tc>
          <w:tcPr>
            <w:tcW w:w="1701" w:type="dxa"/>
          </w:tcPr>
          <w:p w14:paraId="19898698" w14:textId="77777777" w:rsidR="004D0E86" w:rsidRDefault="004D0E86" w:rsidP="00A77ACA"/>
        </w:tc>
      </w:tr>
      <w:tr w:rsidR="004D0E86" w14:paraId="38BC12AF" w14:textId="13364C10" w:rsidTr="004D0E86">
        <w:tc>
          <w:tcPr>
            <w:tcW w:w="7366" w:type="dxa"/>
          </w:tcPr>
          <w:p w14:paraId="252219B5" w14:textId="21842DCB" w:rsidR="004D0E86" w:rsidRPr="002A549E" w:rsidRDefault="004D0E86" w:rsidP="00A77ACA">
            <w:pPr>
              <w:rPr>
                <w:b/>
                <w:bCs/>
                <w:i/>
                <w:iCs/>
              </w:rPr>
            </w:pPr>
            <w:r>
              <w:t>Cups, plates, cutlery (if not provided by venue/caterer)</w:t>
            </w:r>
          </w:p>
        </w:tc>
        <w:tc>
          <w:tcPr>
            <w:tcW w:w="1701" w:type="dxa"/>
          </w:tcPr>
          <w:p w14:paraId="49CFC92E" w14:textId="77777777" w:rsidR="004D0E86" w:rsidRDefault="004D0E86" w:rsidP="00A77ACA"/>
        </w:tc>
      </w:tr>
      <w:tr w:rsidR="004D0E86" w14:paraId="6933A6C5" w14:textId="0CD10C04" w:rsidTr="004D0E86">
        <w:tc>
          <w:tcPr>
            <w:tcW w:w="7366" w:type="dxa"/>
          </w:tcPr>
          <w:p w14:paraId="5BC3637B" w14:textId="36B64BAE" w:rsidR="004D0E86" w:rsidRDefault="004D0E86" w:rsidP="00A77ACA">
            <w:r>
              <w:t>Buffet food if required (including vegan and gluten-free options)</w:t>
            </w:r>
          </w:p>
        </w:tc>
        <w:tc>
          <w:tcPr>
            <w:tcW w:w="1701" w:type="dxa"/>
          </w:tcPr>
          <w:p w14:paraId="3411329E" w14:textId="77777777" w:rsidR="004D0E86" w:rsidRDefault="004D0E86" w:rsidP="00A77ACA"/>
        </w:tc>
      </w:tr>
      <w:tr w:rsidR="004D0E86" w14:paraId="44FF8660" w14:textId="4276A231" w:rsidTr="004D0E86">
        <w:tc>
          <w:tcPr>
            <w:tcW w:w="7366" w:type="dxa"/>
          </w:tcPr>
          <w:p w14:paraId="446DF963" w14:textId="19D2E925" w:rsidR="004D0E86" w:rsidRDefault="004D0E86" w:rsidP="00A77ACA">
            <w:r>
              <w:t>Any sundries required (</w:t>
            </w:r>
            <w:proofErr w:type="gramStart"/>
            <w:r>
              <w:t>e.g.</w:t>
            </w:r>
            <w:proofErr w:type="gramEnd"/>
            <w:r>
              <w:t xml:space="preserve"> if you are responsible for washing up and putting away crockery after use, make sure you’ve got detergent, cloths etc).</w:t>
            </w:r>
          </w:p>
        </w:tc>
        <w:tc>
          <w:tcPr>
            <w:tcW w:w="1701" w:type="dxa"/>
          </w:tcPr>
          <w:p w14:paraId="42CF99DA" w14:textId="77777777" w:rsidR="004D0E86" w:rsidRDefault="004D0E86" w:rsidP="00A77ACA"/>
        </w:tc>
      </w:tr>
      <w:tr w:rsidR="004D0E86" w14:paraId="7EE20BE2" w14:textId="15AB2B4B" w:rsidTr="004D0E86">
        <w:tc>
          <w:tcPr>
            <w:tcW w:w="9067" w:type="dxa"/>
            <w:gridSpan w:val="2"/>
          </w:tcPr>
          <w:p w14:paraId="1CEA95B4" w14:textId="33752FF1" w:rsidR="004D0E86" w:rsidRDefault="004D0E86" w:rsidP="00A77ACA">
            <w:pPr>
              <w:jc w:val="center"/>
            </w:pPr>
            <w:r>
              <w:rPr>
                <w:sz w:val="28"/>
                <w:szCs w:val="28"/>
              </w:rPr>
              <w:t>Final reminders/checks</w:t>
            </w:r>
          </w:p>
        </w:tc>
      </w:tr>
      <w:tr w:rsidR="004D0E86" w14:paraId="219359AF" w14:textId="79170CEF" w:rsidTr="004D0E86">
        <w:tc>
          <w:tcPr>
            <w:tcW w:w="7366" w:type="dxa"/>
          </w:tcPr>
          <w:p w14:paraId="44295C73" w14:textId="4FD7083E" w:rsidR="004D0E86" w:rsidRDefault="004D0E86" w:rsidP="00A77ACA">
            <w:r>
              <w:t>Send a reminder email to all registered attendees including information about location and timings</w:t>
            </w:r>
          </w:p>
        </w:tc>
        <w:tc>
          <w:tcPr>
            <w:tcW w:w="1701" w:type="dxa"/>
          </w:tcPr>
          <w:p w14:paraId="6B275121" w14:textId="77777777" w:rsidR="004D0E86" w:rsidRDefault="004D0E86" w:rsidP="00A77ACA"/>
        </w:tc>
      </w:tr>
      <w:tr w:rsidR="004D0E86" w14:paraId="046A3C75" w14:textId="45489CC7" w:rsidTr="004D0E86">
        <w:tc>
          <w:tcPr>
            <w:tcW w:w="7366" w:type="dxa"/>
          </w:tcPr>
          <w:p w14:paraId="2CE44772" w14:textId="6A585E11" w:rsidR="004D0E86" w:rsidRDefault="004D0E86" w:rsidP="00A77ACA">
            <w:r>
              <w:lastRenderedPageBreak/>
              <w:t>Venue arrangements – check how you access the building/where to pick up keys. Ensure the building manager knows you need to arrive at least one hour before the workshop starts, preferably 1.5 hours</w:t>
            </w:r>
          </w:p>
        </w:tc>
        <w:tc>
          <w:tcPr>
            <w:tcW w:w="1701" w:type="dxa"/>
          </w:tcPr>
          <w:p w14:paraId="2F454E2C" w14:textId="77777777" w:rsidR="004D0E86" w:rsidRDefault="004D0E86" w:rsidP="00A77ACA"/>
        </w:tc>
      </w:tr>
      <w:tr w:rsidR="004D0E86" w14:paraId="30F9FDAE" w14:textId="32071C05" w:rsidTr="004D0E86">
        <w:tc>
          <w:tcPr>
            <w:tcW w:w="7366" w:type="dxa"/>
          </w:tcPr>
          <w:p w14:paraId="7A9E08E0" w14:textId="58C9C266" w:rsidR="004D0E86" w:rsidRDefault="004D0E86" w:rsidP="00A77ACA">
            <w:r>
              <w:t>Catering arrangements (if needed) – check the caterer knows when food should arrive</w:t>
            </w:r>
          </w:p>
        </w:tc>
        <w:tc>
          <w:tcPr>
            <w:tcW w:w="1701" w:type="dxa"/>
          </w:tcPr>
          <w:p w14:paraId="4E9554BA" w14:textId="77777777" w:rsidR="004D0E86" w:rsidRDefault="004D0E86" w:rsidP="00A77ACA"/>
        </w:tc>
      </w:tr>
    </w:tbl>
    <w:p w14:paraId="6C69E684" w14:textId="059EBDA7" w:rsidR="008F41C3" w:rsidRDefault="008F41C3">
      <w:pPr>
        <w:rPr>
          <w:b/>
          <w:bCs/>
        </w:rPr>
      </w:pPr>
    </w:p>
    <w:p w14:paraId="5B996732" w14:textId="77777777" w:rsidR="00C3481B" w:rsidRDefault="00C3481B"/>
    <w:sectPr w:rsidR="00C3481B" w:rsidSect="00A77ACA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41C39" w14:textId="77777777" w:rsidR="00A77ACA" w:rsidRDefault="00A77ACA" w:rsidP="00A77ACA">
      <w:pPr>
        <w:spacing w:after="0" w:line="240" w:lineRule="auto"/>
      </w:pPr>
      <w:r>
        <w:separator/>
      </w:r>
    </w:p>
  </w:endnote>
  <w:endnote w:type="continuationSeparator" w:id="0">
    <w:p w14:paraId="5FDF7CBF" w14:textId="77777777" w:rsidR="00A77ACA" w:rsidRDefault="00A77ACA" w:rsidP="00A77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53F72" w14:textId="77777777" w:rsidR="00A77ACA" w:rsidRDefault="00A77ACA" w:rsidP="00A77ACA">
      <w:pPr>
        <w:spacing w:after="0" w:line="240" w:lineRule="auto"/>
      </w:pPr>
      <w:r>
        <w:separator/>
      </w:r>
    </w:p>
  </w:footnote>
  <w:footnote w:type="continuationSeparator" w:id="0">
    <w:p w14:paraId="390E3B2A" w14:textId="77777777" w:rsidR="00A77ACA" w:rsidRDefault="00A77ACA" w:rsidP="00A77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73E2E" w14:textId="0BE2F5C4" w:rsidR="00A77ACA" w:rsidRDefault="004D0E8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CFB0FC7" wp14:editId="005A0EAC">
          <wp:simplePos x="0" y="0"/>
          <wp:positionH relativeFrom="margin">
            <wp:align>right</wp:align>
          </wp:positionH>
          <wp:positionV relativeFrom="paragraph">
            <wp:posOffset>-306521</wp:posOffset>
          </wp:positionV>
          <wp:extent cx="1424735" cy="770400"/>
          <wp:effectExtent l="0" t="0" r="0" b="0"/>
          <wp:wrapTopAndBottom/>
          <wp:docPr id="2" name="Picture 2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735" cy="77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77ACA">
      <w:rPr>
        <w:noProof/>
      </w:rPr>
      <w:drawing>
        <wp:anchor distT="0" distB="0" distL="114300" distR="114300" simplePos="0" relativeHeight="251658240" behindDoc="0" locked="0" layoutInCell="1" allowOverlap="1" wp14:anchorId="365B7FBF" wp14:editId="4BBE3C47">
          <wp:simplePos x="0" y="0"/>
          <wp:positionH relativeFrom="margin">
            <wp:align>left</wp:align>
          </wp:positionH>
          <wp:positionV relativeFrom="paragraph">
            <wp:posOffset>-386080</wp:posOffset>
          </wp:positionV>
          <wp:extent cx="704850" cy="770890"/>
          <wp:effectExtent l="0" t="0" r="0" b="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0052" cy="7767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07D22"/>
    <w:multiLevelType w:val="hybridMultilevel"/>
    <w:tmpl w:val="117049BE"/>
    <w:lvl w:ilvl="0" w:tplc="813427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1960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1B"/>
    <w:rsid w:val="00226701"/>
    <w:rsid w:val="002414FB"/>
    <w:rsid w:val="002469C7"/>
    <w:rsid w:val="00256264"/>
    <w:rsid w:val="0027146F"/>
    <w:rsid w:val="002A549E"/>
    <w:rsid w:val="00326441"/>
    <w:rsid w:val="003C7CC6"/>
    <w:rsid w:val="00414E51"/>
    <w:rsid w:val="004D0E86"/>
    <w:rsid w:val="005450B2"/>
    <w:rsid w:val="005D52BA"/>
    <w:rsid w:val="005E76CC"/>
    <w:rsid w:val="0087167F"/>
    <w:rsid w:val="008F41C3"/>
    <w:rsid w:val="00A77ACA"/>
    <w:rsid w:val="00A82330"/>
    <w:rsid w:val="00AA3947"/>
    <w:rsid w:val="00B07358"/>
    <w:rsid w:val="00B24A25"/>
    <w:rsid w:val="00B6012B"/>
    <w:rsid w:val="00BD68F2"/>
    <w:rsid w:val="00C01DC1"/>
    <w:rsid w:val="00C2003E"/>
    <w:rsid w:val="00C3481B"/>
    <w:rsid w:val="00D56A76"/>
    <w:rsid w:val="00D776B3"/>
    <w:rsid w:val="00E304CA"/>
    <w:rsid w:val="00E910CC"/>
    <w:rsid w:val="00EB1453"/>
    <w:rsid w:val="00F20FA2"/>
    <w:rsid w:val="00FA1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F92C5C7"/>
  <w15:docId w15:val="{21BE0DBA-616A-4EFE-BA13-5A65E9266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701"/>
  </w:style>
  <w:style w:type="paragraph" w:styleId="Heading1">
    <w:name w:val="heading 1"/>
    <w:basedOn w:val="Normal"/>
    <w:next w:val="Normal"/>
    <w:link w:val="Heading1Char"/>
    <w:uiPriority w:val="9"/>
    <w:qFormat/>
    <w:rsid w:val="00414E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4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910CC"/>
    <w:pPr>
      <w:spacing w:after="160" w:line="259" w:lineRule="auto"/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14E5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4E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414E5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oSpacing">
    <w:name w:val="No Spacing"/>
    <w:uiPriority w:val="1"/>
    <w:qFormat/>
    <w:rsid w:val="00A77AC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77A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ACA"/>
  </w:style>
  <w:style w:type="paragraph" w:styleId="Footer">
    <w:name w:val="footer"/>
    <w:basedOn w:val="Normal"/>
    <w:link w:val="FooterChar"/>
    <w:uiPriority w:val="99"/>
    <w:unhideWhenUsed/>
    <w:rsid w:val="00A77A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32DEE-B23F-427F-AAC3-DE1EA20BF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Coxcoon</dc:creator>
  <cp:lastModifiedBy>Leah Bromley</cp:lastModifiedBy>
  <cp:revision>4</cp:revision>
  <cp:lastPrinted>2022-01-18T11:24:00Z</cp:lastPrinted>
  <dcterms:created xsi:type="dcterms:W3CDTF">2022-11-11T09:43:00Z</dcterms:created>
  <dcterms:modified xsi:type="dcterms:W3CDTF">2022-11-11T12:30:00Z</dcterms:modified>
</cp:coreProperties>
</file>